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31"/>
        <w:gridCol w:w="2998"/>
        <w:gridCol w:w="8500"/>
      </w:tblGrid>
      <w:tr w:rsidR="00077112" w:rsidTr="0009094F">
        <w:trPr>
          <w:trHeight w:val="1114"/>
        </w:trPr>
        <w:tc>
          <w:tcPr>
            <w:tcW w:w="3631" w:type="dxa"/>
          </w:tcPr>
          <w:p w:rsidR="00077112" w:rsidRPr="00077112" w:rsidRDefault="00077112" w:rsidP="0009094F">
            <w:pPr>
              <w:pStyle w:val="a3"/>
            </w:pPr>
            <w:r w:rsidRPr="00077112">
              <w:t>Пре</w:t>
            </w:r>
            <w:r w:rsidR="0009094F">
              <w:t>зидент</w:t>
            </w:r>
          </w:p>
        </w:tc>
        <w:tc>
          <w:tcPr>
            <w:tcW w:w="2998" w:type="dxa"/>
          </w:tcPr>
          <w:p w:rsidR="0009094F" w:rsidRDefault="0009094F" w:rsidP="0009094F">
            <w:pPr>
              <w:pStyle w:val="a3"/>
            </w:pPr>
            <w:r w:rsidRPr="0009094F">
              <w:t>Страна/</w:t>
            </w:r>
          </w:p>
          <w:p w:rsidR="00077112" w:rsidRPr="0009094F" w:rsidRDefault="00077112" w:rsidP="0009094F">
            <w:pPr>
              <w:pStyle w:val="a3"/>
            </w:pPr>
            <w:r w:rsidRPr="0009094F">
              <w:t xml:space="preserve">Годы </w:t>
            </w:r>
            <w:r w:rsidR="0009094F" w:rsidRPr="0009094F">
              <w:t>президент</w:t>
            </w:r>
            <w:r w:rsidR="0009094F">
              <w:t>-</w:t>
            </w:r>
            <w:r w:rsidR="0009094F" w:rsidRPr="0009094F">
              <w:t>ства</w:t>
            </w:r>
          </w:p>
        </w:tc>
        <w:tc>
          <w:tcPr>
            <w:tcW w:w="8500" w:type="dxa"/>
          </w:tcPr>
          <w:p w:rsidR="00077112" w:rsidRPr="00077112" w:rsidRDefault="00077112" w:rsidP="0009094F">
            <w:pPr>
              <w:pStyle w:val="a3"/>
            </w:pPr>
            <w:r w:rsidRPr="00077112">
              <w:t>Особенности политич</w:t>
            </w:r>
            <w:r w:rsidRPr="00077112">
              <w:t>е</w:t>
            </w:r>
            <w:r w:rsidRPr="00077112">
              <w:t>ского и экономического курса</w:t>
            </w:r>
          </w:p>
        </w:tc>
      </w:tr>
      <w:tr w:rsidR="00077112" w:rsidTr="0009094F">
        <w:trPr>
          <w:trHeight w:val="1154"/>
        </w:trPr>
        <w:tc>
          <w:tcPr>
            <w:tcW w:w="3631" w:type="dxa"/>
          </w:tcPr>
          <w:p w:rsidR="00077112" w:rsidRPr="00077112" w:rsidRDefault="0009094F" w:rsidP="0009094F">
            <w:pPr>
              <w:pStyle w:val="a3"/>
              <w:spacing w:line="480" w:lineRule="auto"/>
            </w:pPr>
            <w:r>
              <w:t>Ф. Кастро</w:t>
            </w:r>
          </w:p>
        </w:tc>
        <w:tc>
          <w:tcPr>
            <w:tcW w:w="2998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  <w:tc>
          <w:tcPr>
            <w:tcW w:w="8500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</w:tr>
      <w:tr w:rsidR="00077112" w:rsidTr="0009094F">
        <w:trPr>
          <w:trHeight w:val="1154"/>
        </w:trPr>
        <w:tc>
          <w:tcPr>
            <w:tcW w:w="3631" w:type="dxa"/>
          </w:tcPr>
          <w:p w:rsidR="00077112" w:rsidRPr="00077112" w:rsidRDefault="0009094F" w:rsidP="0009094F">
            <w:pPr>
              <w:pStyle w:val="a3"/>
              <w:spacing w:line="480" w:lineRule="auto"/>
            </w:pPr>
            <w:r>
              <w:t>С. Альенде</w:t>
            </w:r>
          </w:p>
        </w:tc>
        <w:tc>
          <w:tcPr>
            <w:tcW w:w="2998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  <w:tc>
          <w:tcPr>
            <w:tcW w:w="8500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</w:tr>
      <w:tr w:rsidR="00077112" w:rsidTr="0009094F">
        <w:trPr>
          <w:trHeight w:val="1209"/>
        </w:trPr>
        <w:tc>
          <w:tcPr>
            <w:tcW w:w="3631" w:type="dxa"/>
          </w:tcPr>
          <w:p w:rsidR="00077112" w:rsidRPr="00077112" w:rsidRDefault="0009094F" w:rsidP="0009094F">
            <w:pPr>
              <w:pStyle w:val="a3"/>
              <w:spacing w:line="480" w:lineRule="auto"/>
            </w:pPr>
            <w:r>
              <w:t>А. Пиночет</w:t>
            </w:r>
          </w:p>
        </w:tc>
        <w:tc>
          <w:tcPr>
            <w:tcW w:w="2998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  <w:tc>
          <w:tcPr>
            <w:tcW w:w="8500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</w:tr>
      <w:tr w:rsidR="00077112" w:rsidTr="0009094F">
        <w:trPr>
          <w:trHeight w:val="1154"/>
        </w:trPr>
        <w:tc>
          <w:tcPr>
            <w:tcW w:w="3631" w:type="dxa"/>
          </w:tcPr>
          <w:p w:rsidR="00077112" w:rsidRPr="00077112" w:rsidRDefault="0009094F" w:rsidP="0009094F">
            <w:pPr>
              <w:pStyle w:val="a3"/>
              <w:spacing w:line="480" w:lineRule="auto"/>
            </w:pPr>
            <w:r>
              <w:t>Ф. Кардозу</w:t>
            </w:r>
          </w:p>
        </w:tc>
        <w:tc>
          <w:tcPr>
            <w:tcW w:w="2998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  <w:tc>
          <w:tcPr>
            <w:tcW w:w="8500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</w:tr>
      <w:tr w:rsidR="00077112" w:rsidTr="0009094F">
        <w:trPr>
          <w:trHeight w:val="1154"/>
        </w:trPr>
        <w:tc>
          <w:tcPr>
            <w:tcW w:w="3631" w:type="dxa"/>
          </w:tcPr>
          <w:p w:rsidR="00077112" w:rsidRPr="00077112" w:rsidRDefault="0009094F" w:rsidP="0009094F">
            <w:pPr>
              <w:pStyle w:val="a3"/>
              <w:spacing w:line="480" w:lineRule="auto"/>
            </w:pPr>
            <w:r>
              <w:t>У. Чавес</w:t>
            </w:r>
          </w:p>
        </w:tc>
        <w:tc>
          <w:tcPr>
            <w:tcW w:w="2998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  <w:tc>
          <w:tcPr>
            <w:tcW w:w="8500" w:type="dxa"/>
          </w:tcPr>
          <w:p w:rsidR="00077112" w:rsidRDefault="00077112" w:rsidP="0009094F">
            <w:pPr>
              <w:pStyle w:val="a3"/>
              <w:spacing w:line="480" w:lineRule="auto"/>
            </w:pPr>
          </w:p>
        </w:tc>
      </w:tr>
    </w:tbl>
    <w:p w:rsidR="008118FC" w:rsidRDefault="008118FC" w:rsidP="00077112"/>
    <w:sectPr w:rsidR="008118FC" w:rsidSect="00077112">
      <w:pgSz w:w="16838" w:h="11906" w:orient="landscape"/>
      <w:pgMar w:top="568" w:right="1134" w:bottom="993" w:left="1134" w:header="708" w:footer="4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746" w:rsidRDefault="00B84746" w:rsidP="00077112">
      <w:r>
        <w:separator/>
      </w:r>
    </w:p>
  </w:endnote>
  <w:endnote w:type="continuationSeparator" w:id="1">
    <w:p w:rsidR="00B84746" w:rsidRDefault="00B84746" w:rsidP="0007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746" w:rsidRDefault="00B84746" w:rsidP="00077112">
      <w:r>
        <w:separator/>
      </w:r>
    </w:p>
  </w:footnote>
  <w:footnote w:type="continuationSeparator" w:id="1">
    <w:p w:rsidR="00B84746" w:rsidRDefault="00B84746" w:rsidP="000771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112"/>
    <w:rsid w:val="00077112"/>
    <w:rsid w:val="0009094F"/>
    <w:rsid w:val="008118FC"/>
    <w:rsid w:val="00B8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стиль"/>
    <w:basedOn w:val="a4"/>
    <w:autoRedefine/>
    <w:rsid w:val="0009094F"/>
    <w:pPr>
      <w:spacing w:after="0"/>
      <w:ind w:right="-22"/>
      <w:jc w:val="center"/>
    </w:pPr>
    <w:rPr>
      <w:b/>
      <w:sz w:val="56"/>
      <w:szCs w:val="56"/>
    </w:rPr>
  </w:style>
  <w:style w:type="paragraph" w:styleId="a4">
    <w:name w:val="Body Text"/>
    <w:basedOn w:val="a"/>
    <w:link w:val="a5"/>
    <w:uiPriority w:val="99"/>
    <w:semiHidden/>
    <w:unhideWhenUsed/>
    <w:rsid w:val="0007711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771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77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771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77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77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>Home-2010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2013-12-04T16:03:00Z</dcterms:created>
  <dcterms:modified xsi:type="dcterms:W3CDTF">2013-12-04T16:03:00Z</dcterms:modified>
</cp:coreProperties>
</file>